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B4" w:rsidRDefault="00193EB4" w:rsidP="00933443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933443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Читатель имеет право:</w:t>
      </w:r>
    </w:p>
    <w:p w:rsidR="00933443" w:rsidRPr="00933443" w:rsidRDefault="00933443" w:rsidP="0093344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93EB4" w:rsidRPr="00933443" w:rsidRDefault="00193EB4" w:rsidP="009334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43">
        <w:rPr>
          <w:rFonts w:ascii="Times New Roman" w:hAnsi="Times New Roman" w:cs="Times New Roman"/>
          <w:sz w:val="28"/>
          <w:szCs w:val="28"/>
        </w:rPr>
        <w:t>1.Получать единовременно на дом не более 3-х печатных материалов на срок 15 дней. На документы повышенного спроса срок пользования ограничен – 3 дня.</w:t>
      </w:r>
    </w:p>
    <w:p w:rsidR="00193EB4" w:rsidRPr="00933443" w:rsidRDefault="00193EB4" w:rsidP="009334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43">
        <w:rPr>
          <w:rFonts w:ascii="Times New Roman" w:hAnsi="Times New Roman" w:cs="Times New Roman"/>
          <w:sz w:val="28"/>
          <w:szCs w:val="28"/>
        </w:rPr>
        <w:t>2.Продлить срок пользования документом повышенного спроса (но не более двух раз).</w:t>
      </w:r>
    </w:p>
    <w:p w:rsidR="00193EB4" w:rsidRPr="00933443" w:rsidRDefault="00193EB4" w:rsidP="009334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43">
        <w:rPr>
          <w:rFonts w:ascii="Times New Roman" w:hAnsi="Times New Roman" w:cs="Times New Roman"/>
          <w:sz w:val="28"/>
          <w:szCs w:val="28"/>
        </w:rPr>
        <w:t>3.Получать бесплатную консультацию и помощь в поиске источников информации.</w:t>
      </w:r>
    </w:p>
    <w:p w:rsidR="00193EB4" w:rsidRPr="00933443" w:rsidRDefault="00193EB4" w:rsidP="009334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43">
        <w:rPr>
          <w:rFonts w:ascii="Times New Roman" w:hAnsi="Times New Roman" w:cs="Times New Roman"/>
          <w:sz w:val="28"/>
          <w:szCs w:val="28"/>
        </w:rPr>
        <w:t>4.Участвовать во всех мероприятиях библиотеки.</w:t>
      </w:r>
    </w:p>
    <w:p w:rsidR="00193EB4" w:rsidRPr="00933443" w:rsidRDefault="00193EB4" w:rsidP="00933443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933443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Читатель обязан:</w:t>
      </w:r>
    </w:p>
    <w:p w:rsidR="00193EB4" w:rsidRPr="00933443" w:rsidRDefault="00193EB4" w:rsidP="009334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3443">
        <w:rPr>
          <w:rFonts w:ascii="Times New Roman" w:hAnsi="Times New Roman" w:cs="Times New Roman"/>
          <w:sz w:val="28"/>
          <w:szCs w:val="28"/>
        </w:rPr>
        <w:t>1. Соблюдать правила пользования библиотекой.</w:t>
      </w:r>
    </w:p>
    <w:p w:rsidR="00193EB4" w:rsidRPr="00933443" w:rsidRDefault="00193EB4" w:rsidP="009334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43">
        <w:rPr>
          <w:rFonts w:ascii="Times New Roman" w:hAnsi="Times New Roman" w:cs="Times New Roman"/>
          <w:sz w:val="28"/>
          <w:szCs w:val="28"/>
        </w:rPr>
        <w:t>2. Бережно относиться к документам из библиотечного фонда, не выносить их из библиотечного фонда, если они не записаны в читательский формуляр, возвращать их в установленный срок.</w:t>
      </w:r>
    </w:p>
    <w:p w:rsidR="00193EB4" w:rsidRPr="00933443" w:rsidRDefault="00933443" w:rsidP="009334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33443">
        <w:rPr>
          <w:rFonts w:ascii="Times New Roman" w:hAnsi="Times New Roman" w:cs="Times New Roman"/>
          <w:sz w:val="28"/>
          <w:szCs w:val="28"/>
        </w:rPr>
        <w:t xml:space="preserve"> Читатель, утерявший документ из фонда библиотеки или нанесший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443">
        <w:rPr>
          <w:rFonts w:ascii="Times New Roman" w:hAnsi="Times New Roman" w:cs="Times New Roman"/>
          <w:sz w:val="28"/>
          <w:szCs w:val="28"/>
        </w:rPr>
        <w:t>ему невосполнимый ущерб, обязан заменить его соответственно таким же (в том числе копией в переплете) или приз</w:t>
      </w:r>
      <w:r>
        <w:rPr>
          <w:rFonts w:ascii="Times New Roman" w:hAnsi="Times New Roman" w:cs="Times New Roman"/>
          <w:sz w:val="28"/>
          <w:szCs w:val="28"/>
        </w:rPr>
        <w:t xml:space="preserve">нанным библиотекой равнозначным, </w:t>
      </w:r>
      <w:r w:rsidR="00193EB4" w:rsidRPr="00933443">
        <w:rPr>
          <w:rFonts w:ascii="Times New Roman" w:hAnsi="Times New Roman" w:cs="Times New Roman"/>
          <w:sz w:val="28"/>
          <w:szCs w:val="28"/>
        </w:rPr>
        <w:t>а при невозможности замены – возместить их индексированную стоимость в 50-ти кратном размере.</w:t>
      </w:r>
    </w:p>
    <w:p w:rsidR="00193EB4" w:rsidRPr="00933443" w:rsidRDefault="00193EB4" w:rsidP="00933443">
      <w:pPr>
        <w:jc w:val="both"/>
        <w:rPr>
          <w:rFonts w:ascii="Times New Roman" w:hAnsi="Times New Roman" w:cs="Times New Roman"/>
          <w:sz w:val="28"/>
          <w:szCs w:val="28"/>
        </w:rPr>
      </w:pPr>
      <w:r w:rsidRPr="00933443">
        <w:rPr>
          <w:rFonts w:ascii="Times New Roman" w:hAnsi="Times New Roman" w:cs="Times New Roman"/>
          <w:sz w:val="28"/>
          <w:szCs w:val="28"/>
        </w:rPr>
        <w:t>   до 1991 года  х 36% х 50-ти  кратную стоимость.</w:t>
      </w:r>
    </w:p>
    <w:p w:rsidR="00193EB4" w:rsidRPr="00933443" w:rsidRDefault="00193EB4" w:rsidP="00933443">
      <w:pPr>
        <w:jc w:val="both"/>
        <w:rPr>
          <w:rFonts w:ascii="Times New Roman" w:hAnsi="Times New Roman" w:cs="Times New Roman"/>
          <w:sz w:val="28"/>
          <w:szCs w:val="28"/>
        </w:rPr>
      </w:pPr>
      <w:r w:rsidRPr="00933443">
        <w:rPr>
          <w:rFonts w:ascii="Times New Roman" w:hAnsi="Times New Roman" w:cs="Times New Roman"/>
          <w:sz w:val="28"/>
          <w:szCs w:val="28"/>
        </w:rPr>
        <w:t>   после 1991 года х 15%  х 50-ти  кратную стоимость.</w:t>
      </w:r>
    </w:p>
    <w:p w:rsidR="00E226EB" w:rsidRDefault="00933443" w:rsidP="009334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33443">
        <w:rPr>
          <w:rFonts w:ascii="Times New Roman" w:hAnsi="Times New Roman" w:cs="Times New Roman"/>
          <w:sz w:val="28"/>
          <w:szCs w:val="28"/>
        </w:rPr>
        <w:t>Читатели, нарушившие Правила пользования библиотекой, могут быть лишены права пользования на срок, установленный библиотекой.</w:t>
      </w:r>
    </w:p>
    <w:p w:rsidR="00933443" w:rsidRPr="00933443" w:rsidRDefault="00933443" w:rsidP="009334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33443">
        <w:rPr>
          <w:rFonts w:ascii="Times New Roman" w:hAnsi="Times New Roman" w:cs="Times New Roman"/>
          <w:sz w:val="28"/>
          <w:szCs w:val="28"/>
        </w:rPr>
        <w:t>При выбытии из школы читатель обязан вернуть все числящиеся за ним документы из фонда в библиотеку.</w:t>
      </w:r>
    </w:p>
    <w:bookmarkEnd w:id="0"/>
    <w:p w:rsidR="00933443" w:rsidRPr="00933443" w:rsidRDefault="00933443" w:rsidP="009334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3443" w:rsidRPr="0093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4B"/>
    <w:rsid w:val="00193EB4"/>
    <w:rsid w:val="001B297A"/>
    <w:rsid w:val="00455776"/>
    <w:rsid w:val="00623728"/>
    <w:rsid w:val="00796C4B"/>
    <w:rsid w:val="009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EB4"/>
    <w:rPr>
      <w:b/>
      <w:bCs/>
    </w:rPr>
  </w:style>
  <w:style w:type="character" w:customStyle="1" w:styleId="apple-converted-space">
    <w:name w:val="apple-converted-space"/>
    <w:basedOn w:val="a0"/>
    <w:rsid w:val="00193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EB4"/>
    <w:rPr>
      <w:b/>
      <w:bCs/>
    </w:rPr>
  </w:style>
  <w:style w:type="character" w:customStyle="1" w:styleId="apple-converted-space">
    <w:name w:val="apple-converted-space"/>
    <w:basedOn w:val="a0"/>
    <w:rsid w:val="0019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2015-12-22T08:57:00Z</dcterms:created>
  <dcterms:modified xsi:type="dcterms:W3CDTF">2015-12-23T08:14:00Z</dcterms:modified>
</cp:coreProperties>
</file>